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1E0A" w14:textId="5B9F7698" w:rsidR="00FF5285" w:rsidRPr="007B2148" w:rsidRDefault="00BB3D6B" w:rsidP="00FF5285">
      <w:pPr>
        <w:spacing w:after="120" w:line="240" w:lineRule="auto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  <w:lang w:val="en-US"/>
        </w:rPr>
        <w:t>SUBMISSION FORM FOR SCIENTIFIC CONFERENCE</w:t>
      </w:r>
    </w:p>
    <w:p w14:paraId="6A7280AE" w14:textId="08F63793" w:rsidR="009726F2" w:rsidRPr="00661A2F" w:rsidRDefault="009726F2" w:rsidP="009726F2">
      <w:pPr>
        <w:spacing w:after="0" w:line="36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8"/>
          <w:lang w:val="sr-Cyrl-RS"/>
        </w:rPr>
      </w:pPr>
      <w:r w:rsidRPr="00661A2F">
        <w:rPr>
          <w:rFonts w:ascii="Arial" w:hAnsi="Arial" w:cs="Arial"/>
          <w:b/>
          <w:bCs/>
          <w:iCs/>
          <w:color w:val="FF0000"/>
          <w:sz w:val="28"/>
          <w:szCs w:val="28"/>
          <w:lang w:val="sr-Cyrl-RS"/>
        </w:rPr>
        <w:t>„</w:t>
      </w:r>
      <w:r w:rsidR="00BB3D6B" w:rsidRPr="00CB7CFB">
        <w:rPr>
          <w:rFonts w:ascii="Arial" w:hAnsi="Arial" w:cs="Arial"/>
          <w:b/>
          <w:bCs/>
          <w:iCs/>
          <w:color w:val="FF0000"/>
          <w:sz w:val="28"/>
          <w:szCs w:val="28"/>
          <w:lang w:val="sr-Cyrl-RS"/>
        </w:rPr>
        <w:t xml:space="preserve">Educational activities and educational work </w:t>
      </w:r>
      <w:r w:rsidR="00BB3D6B">
        <w:rPr>
          <w:rFonts w:ascii="Arial" w:hAnsi="Arial" w:cs="Arial"/>
          <w:b/>
          <w:bCs/>
          <w:iCs/>
          <w:color w:val="FF0000"/>
          <w:sz w:val="28"/>
          <w:szCs w:val="28"/>
          <w:lang w:val="en-US"/>
        </w:rPr>
        <w:t>during</w:t>
      </w:r>
      <w:r w:rsidR="00BB3D6B" w:rsidRPr="00CB7CFB">
        <w:rPr>
          <w:rFonts w:ascii="Arial" w:hAnsi="Arial" w:cs="Arial"/>
          <w:b/>
          <w:bCs/>
          <w:iCs/>
          <w:color w:val="FF0000"/>
          <w:sz w:val="28"/>
          <w:szCs w:val="28"/>
          <w:lang w:val="sr-Cyrl-RS"/>
        </w:rPr>
        <w:t xml:space="preserve"> pandemic</w:t>
      </w:r>
      <w:r w:rsidRPr="00661A2F">
        <w:rPr>
          <w:rFonts w:ascii="Arial" w:hAnsi="Arial" w:cs="Arial"/>
          <w:b/>
          <w:bCs/>
          <w:iCs/>
          <w:color w:val="FF0000"/>
          <w:sz w:val="28"/>
          <w:szCs w:val="28"/>
          <w:lang w:val="sr-Cyrl-RS"/>
        </w:rPr>
        <w:t>“</w:t>
      </w:r>
    </w:p>
    <w:p w14:paraId="095C2BA4" w14:textId="425C9406" w:rsidR="00FF5285" w:rsidRPr="00BB3D6B" w:rsidRDefault="009726F2" w:rsidP="009726F2">
      <w:pPr>
        <w:spacing w:after="0" w:line="360" w:lineRule="auto"/>
        <w:jc w:val="center"/>
        <w:rPr>
          <w:rFonts w:ascii="Arial" w:hAnsi="Arial" w:cs="Arial"/>
          <w:b/>
          <w:bCs/>
          <w:i/>
          <w:color w:val="FF0000"/>
          <w:lang w:val="en-US"/>
        </w:rPr>
      </w:pPr>
      <w:r w:rsidRPr="00661A2F">
        <w:rPr>
          <w:rFonts w:ascii="Arial" w:hAnsi="Arial" w:cs="Arial"/>
          <w:b/>
          <w:bCs/>
          <w:i/>
          <w:color w:val="FF0000"/>
          <w:lang w:val="sr-Cyrl-RS"/>
        </w:rPr>
        <w:t>04.</w:t>
      </w:r>
      <w:r>
        <w:rPr>
          <w:rFonts w:ascii="Arial" w:hAnsi="Arial" w:cs="Arial"/>
          <w:b/>
          <w:bCs/>
          <w:i/>
          <w:color w:val="FF0000"/>
          <w:lang w:val="sr-Cyrl-RS"/>
        </w:rPr>
        <w:t>03.</w:t>
      </w:r>
      <w:r w:rsidRPr="00661A2F">
        <w:rPr>
          <w:rFonts w:ascii="Arial" w:hAnsi="Arial" w:cs="Arial"/>
          <w:b/>
          <w:bCs/>
          <w:i/>
          <w:color w:val="FF0000"/>
          <w:lang w:val="sr-Cyrl-RS"/>
        </w:rPr>
        <w:t xml:space="preserve">2022.    </w:t>
      </w:r>
      <w:r w:rsidR="00BB3D6B">
        <w:rPr>
          <w:rFonts w:ascii="Arial" w:hAnsi="Arial" w:cs="Arial"/>
          <w:b/>
          <w:bCs/>
          <w:i/>
          <w:color w:val="FF0000"/>
          <w:lang w:val="en-US"/>
        </w:rPr>
        <w:t>Faculty of Teacher Education, Leposavic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7357"/>
      </w:tblGrid>
      <w:tr w:rsidR="00FF5285" w:rsidRPr="007B2148" w14:paraId="245151DA" w14:textId="77777777" w:rsidTr="00ED36B1">
        <w:trPr>
          <w:trHeight w:val="542"/>
        </w:trPr>
        <w:tc>
          <w:tcPr>
            <w:tcW w:w="2605" w:type="dxa"/>
            <w:shd w:val="clear" w:color="auto" w:fill="auto"/>
          </w:tcPr>
          <w:p w14:paraId="3002E096" w14:textId="60D0FE72" w:rsidR="00FF5285" w:rsidRPr="00BB3D6B" w:rsidRDefault="00BB3D6B" w:rsidP="00AE459B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>Title</w:t>
            </w:r>
          </w:p>
        </w:tc>
        <w:tc>
          <w:tcPr>
            <w:tcW w:w="7357" w:type="dxa"/>
            <w:shd w:val="clear" w:color="auto" w:fill="auto"/>
          </w:tcPr>
          <w:p w14:paraId="2D6DBC7F" w14:textId="77777777" w:rsidR="00FF5285" w:rsidRDefault="00FF5285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CC2CEDA" w14:textId="76207AFF" w:rsidR="00E71910" w:rsidRDefault="00E71910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71B7F9F" w14:textId="77777777" w:rsidR="00191FA7" w:rsidRDefault="00191FA7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96EA232" w14:textId="1CCE98A6" w:rsidR="001807C4" w:rsidRPr="007B2148" w:rsidRDefault="001807C4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9A4B75" w:rsidRPr="007B2148" w14:paraId="6DFFF4A8" w14:textId="77777777" w:rsidTr="00ED36B1">
        <w:trPr>
          <w:trHeight w:val="542"/>
        </w:trPr>
        <w:tc>
          <w:tcPr>
            <w:tcW w:w="2605" w:type="dxa"/>
            <w:shd w:val="clear" w:color="auto" w:fill="auto"/>
          </w:tcPr>
          <w:p w14:paraId="2C54A5BB" w14:textId="6F93487F" w:rsidR="009A4B75" w:rsidRPr="009A4B75" w:rsidRDefault="00BB3D6B" w:rsidP="00AE459B">
            <w:pPr>
              <w:spacing w:after="0" w:line="240" w:lineRule="auto"/>
              <w:rPr>
                <w:rFonts w:ascii="Arial" w:eastAsia="Cambria" w:hAnsi="Arial" w:cs="Arial"/>
                <w:lang w:val="sr-Cyrl-R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Abstract </w:t>
            </w:r>
            <w:r w:rsidR="009A4B75">
              <w:rPr>
                <w:rFonts w:ascii="Arial" w:eastAsia="Cambria" w:hAnsi="Arial" w:cs="Arial"/>
                <w:lang w:val="sr-Cyrl-RS"/>
              </w:rPr>
              <w:t>(</w:t>
            </w:r>
            <w:r w:rsidR="00AB5086">
              <w:rPr>
                <w:rFonts w:ascii="Arial" w:eastAsia="Cambria" w:hAnsi="Arial" w:cs="Arial"/>
                <w:lang w:val="en-US"/>
              </w:rPr>
              <w:t>max</w:t>
            </w:r>
            <w:r w:rsidR="009B6661">
              <w:rPr>
                <w:rFonts w:ascii="Arial" w:eastAsia="Cambria" w:hAnsi="Arial" w:cs="Arial"/>
                <w:lang w:val="en-US"/>
              </w:rPr>
              <w:t xml:space="preserve">. </w:t>
            </w:r>
            <w:r w:rsidR="009A4B75">
              <w:rPr>
                <w:rFonts w:ascii="Arial" w:eastAsia="Cambria" w:hAnsi="Arial" w:cs="Arial"/>
                <w:lang w:val="sr-Cyrl-RS"/>
              </w:rPr>
              <w:t xml:space="preserve">1400 </w:t>
            </w:r>
            <w:r>
              <w:rPr>
                <w:rFonts w:ascii="Arial" w:eastAsia="Cambria" w:hAnsi="Arial" w:cs="Arial"/>
                <w:lang w:val="en-US"/>
              </w:rPr>
              <w:t>charac</w:t>
            </w:r>
            <w:r w:rsidR="00867098">
              <w:rPr>
                <w:rFonts w:ascii="Arial" w:eastAsia="Cambria" w:hAnsi="Arial" w:cs="Arial"/>
                <w:lang w:val="en-US"/>
              </w:rPr>
              <w:t>ters</w:t>
            </w:r>
            <w:r w:rsidR="009A4B75">
              <w:rPr>
                <w:rFonts w:ascii="Arial" w:eastAsia="Cambria" w:hAnsi="Arial" w:cs="Arial"/>
                <w:lang w:val="sr-Cyrl-RS"/>
              </w:rPr>
              <w:t>)</w:t>
            </w:r>
          </w:p>
        </w:tc>
        <w:tc>
          <w:tcPr>
            <w:tcW w:w="7357" w:type="dxa"/>
            <w:shd w:val="clear" w:color="auto" w:fill="auto"/>
          </w:tcPr>
          <w:p w14:paraId="568FB785" w14:textId="77777777" w:rsidR="009A4B75" w:rsidRDefault="009A4B75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199994A" w14:textId="77777777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43F1035D" w14:textId="77777777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26A48D2" w14:textId="77777777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5EBD364" w14:textId="77777777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1264BD9" w14:textId="0381110C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977BE86" w14:textId="51D4C0E4" w:rsidR="00696BEF" w:rsidRDefault="00696BEF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69F8DD17" w14:textId="0B46BBA3" w:rsidR="00696BEF" w:rsidRDefault="00696BEF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3990E7E" w14:textId="11CDCD0C" w:rsidR="00696BEF" w:rsidRDefault="00696BEF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F3FED99" w14:textId="728ACECF" w:rsidR="00696BEF" w:rsidRDefault="00696BEF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22CDF4C" w14:textId="1E7F4971" w:rsidR="00696BEF" w:rsidRDefault="00696BEF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4313DEF" w14:textId="77777777" w:rsidR="00696BEF" w:rsidRDefault="00696BEF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292AD3F7" w14:textId="77777777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40A2A4A4" w14:textId="77777777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363CA570" w14:textId="77777777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5114B714" w14:textId="77777777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46256FF7" w14:textId="77777777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C2222A0" w14:textId="68FE02BB" w:rsidR="001C6EB2" w:rsidRDefault="001C6EB2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73BBB7BE" w14:textId="0384DEE0" w:rsidR="00EC6BB6" w:rsidRDefault="00EC6BB6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1B66EBC1" w14:textId="77777777" w:rsidR="00EC6BB6" w:rsidRDefault="00EC6BB6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03449704" w14:textId="77777777" w:rsidR="006167FF" w:rsidRDefault="006167FF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  <w:p w14:paraId="4666BA25" w14:textId="14971671" w:rsidR="006167FF" w:rsidRPr="007B2148" w:rsidRDefault="006167FF" w:rsidP="00AE459B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CB4B77" w:rsidRPr="007B2148" w14:paraId="27FF2493" w14:textId="77777777" w:rsidTr="00ED36B1">
        <w:trPr>
          <w:trHeight w:val="542"/>
        </w:trPr>
        <w:tc>
          <w:tcPr>
            <w:tcW w:w="2605" w:type="dxa"/>
            <w:shd w:val="clear" w:color="auto" w:fill="auto"/>
          </w:tcPr>
          <w:p w14:paraId="461A51DB" w14:textId="28BC6161" w:rsidR="00CB4B77" w:rsidRPr="007B2148" w:rsidRDefault="007E629C" w:rsidP="00CB4B77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Thematic session</w:t>
            </w:r>
          </w:p>
        </w:tc>
        <w:tc>
          <w:tcPr>
            <w:tcW w:w="7357" w:type="dxa"/>
            <w:shd w:val="clear" w:color="auto" w:fill="auto"/>
          </w:tcPr>
          <w:p w14:paraId="206E1298" w14:textId="77777777" w:rsidR="006618C6" w:rsidRPr="0095755C" w:rsidRDefault="006618C6" w:rsidP="006618C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95755C">
              <w:rPr>
                <w:rFonts w:ascii="Arial" w:hAnsi="Arial" w:cs="Arial"/>
                <w:lang w:val="sr-Cyrl-RS"/>
              </w:rPr>
              <w:t>Pedagogical and psychological aspects of teaching in a pandemic</w:t>
            </w:r>
          </w:p>
          <w:p w14:paraId="39CC242A" w14:textId="77777777" w:rsidR="006618C6" w:rsidRPr="0095755C" w:rsidRDefault="006618C6" w:rsidP="006618C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95755C">
              <w:rPr>
                <w:rFonts w:ascii="Arial" w:hAnsi="Arial" w:cs="Arial"/>
                <w:lang w:val="sr-Cyrl-RS"/>
              </w:rPr>
              <w:t>Use of online resources and web applications in teaching</w:t>
            </w:r>
          </w:p>
          <w:p w14:paraId="67943C04" w14:textId="77777777" w:rsidR="006618C6" w:rsidRPr="0095755C" w:rsidRDefault="006618C6" w:rsidP="006618C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95755C">
              <w:rPr>
                <w:rFonts w:ascii="Arial" w:hAnsi="Arial" w:cs="Arial"/>
                <w:lang w:val="sr-Cyrl-RS"/>
              </w:rPr>
              <w:t>Digital competencies of teachers</w:t>
            </w:r>
          </w:p>
          <w:p w14:paraId="7AC30E0E" w14:textId="463F0F33" w:rsidR="00CB4B77" w:rsidRPr="006618C6" w:rsidRDefault="006618C6" w:rsidP="006618C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95755C">
              <w:rPr>
                <w:rFonts w:ascii="Arial" w:hAnsi="Arial" w:cs="Arial"/>
                <w:lang w:val="sr-Cyrl-RS"/>
              </w:rPr>
              <w:t>Digital maturity of schools</w:t>
            </w:r>
          </w:p>
        </w:tc>
      </w:tr>
      <w:tr w:rsidR="00CB4B77" w:rsidRPr="007B2148" w14:paraId="42F9E162" w14:textId="77777777" w:rsidTr="00ED36B1">
        <w:trPr>
          <w:trHeight w:val="542"/>
        </w:trPr>
        <w:tc>
          <w:tcPr>
            <w:tcW w:w="2605" w:type="dxa"/>
            <w:shd w:val="clear" w:color="auto" w:fill="auto"/>
          </w:tcPr>
          <w:p w14:paraId="2E7B1DF1" w14:textId="77777777" w:rsidR="004423E4" w:rsidRDefault="004423E4" w:rsidP="00CB4B77">
            <w:pPr>
              <w:spacing w:after="0" w:line="240" w:lineRule="auto"/>
              <w:rPr>
                <w:rFonts w:ascii="Arial" w:eastAsia="Cambria" w:hAnsi="Arial" w:cs="Arial"/>
                <w:lang w:val="sr-Cyrl-R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Author </w:t>
            </w:r>
            <w:r w:rsidR="00CA31E3">
              <w:rPr>
                <w:rFonts w:ascii="Arial" w:eastAsia="Cambria" w:hAnsi="Arial" w:cs="Arial"/>
                <w:lang w:val="sr-Cyrl-RS"/>
              </w:rPr>
              <w:t>1</w:t>
            </w:r>
          </w:p>
          <w:p w14:paraId="2086D2A4" w14:textId="24857235" w:rsidR="00CB4B77" w:rsidRPr="00CA31E3" w:rsidRDefault="006167FF" w:rsidP="00CB4B77">
            <w:pPr>
              <w:spacing w:after="0" w:line="240" w:lineRule="auto"/>
              <w:rPr>
                <w:rFonts w:ascii="Arial" w:eastAsia="Cambria" w:hAnsi="Arial" w:cs="Arial"/>
                <w:lang w:val="sr-Cyrl-RS"/>
              </w:rPr>
            </w:pPr>
            <w:r>
              <w:rPr>
                <w:rFonts w:ascii="Arial" w:eastAsia="Cambria" w:hAnsi="Arial" w:cs="Arial"/>
                <w:lang w:val="sr-Cyrl-RS"/>
              </w:rPr>
              <w:t>(</w:t>
            </w:r>
            <w:r w:rsidR="004423E4">
              <w:rPr>
                <w:rFonts w:ascii="Arial" w:eastAsia="Cambria" w:hAnsi="Arial" w:cs="Arial"/>
                <w:lang w:val="en-US"/>
              </w:rPr>
              <w:t>name, surname</w:t>
            </w:r>
            <w:r>
              <w:rPr>
                <w:rFonts w:ascii="Arial" w:eastAsia="Cambria" w:hAnsi="Arial" w:cs="Arial"/>
                <w:lang w:val="sr-Cyrl-RS"/>
              </w:rPr>
              <w:t>)</w:t>
            </w:r>
          </w:p>
        </w:tc>
        <w:tc>
          <w:tcPr>
            <w:tcW w:w="7357" w:type="dxa"/>
            <w:shd w:val="clear" w:color="auto" w:fill="auto"/>
          </w:tcPr>
          <w:p w14:paraId="6F4B9E04" w14:textId="77777777" w:rsidR="00CB4B77" w:rsidRPr="007B2148" w:rsidRDefault="00CB4B77" w:rsidP="00CB4B77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CB4B77" w:rsidRPr="007B2148" w14:paraId="375823CC" w14:textId="77777777" w:rsidTr="00ED36B1">
        <w:trPr>
          <w:trHeight w:val="532"/>
        </w:trPr>
        <w:tc>
          <w:tcPr>
            <w:tcW w:w="2605" w:type="dxa"/>
            <w:shd w:val="clear" w:color="auto" w:fill="auto"/>
          </w:tcPr>
          <w:p w14:paraId="5EBDCB12" w14:textId="5E0C0917" w:rsidR="00CB4B77" w:rsidRPr="00277F6D" w:rsidRDefault="004423E4" w:rsidP="00CB4B77">
            <w:pPr>
              <w:spacing w:after="0" w:line="240" w:lineRule="auto"/>
              <w:rPr>
                <w:rFonts w:ascii="Arial" w:eastAsia="Cambria" w:hAnsi="Arial" w:cs="Arial"/>
                <w:lang w:val="sr-Cyrl-RS"/>
              </w:rPr>
            </w:pPr>
            <w:r>
              <w:rPr>
                <w:rFonts w:ascii="Arial" w:eastAsia="Cambria" w:hAnsi="Arial" w:cs="Arial"/>
                <w:lang w:val="en-US"/>
              </w:rPr>
              <w:t>Affiliation</w:t>
            </w:r>
          </w:p>
        </w:tc>
        <w:tc>
          <w:tcPr>
            <w:tcW w:w="7357" w:type="dxa"/>
            <w:shd w:val="clear" w:color="auto" w:fill="auto"/>
          </w:tcPr>
          <w:p w14:paraId="32245831" w14:textId="77777777" w:rsidR="00CB4B77" w:rsidRPr="007B2148" w:rsidRDefault="00CB4B77" w:rsidP="00CB4B77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CB4B77" w:rsidRPr="007B2148" w14:paraId="0725CD38" w14:textId="77777777" w:rsidTr="00ED36B1">
        <w:trPr>
          <w:trHeight w:val="521"/>
        </w:trPr>
        <w:tc>
          <w:tcPr>
            <w:tcW w:w="2605" w:type="dxa"/>
            <w:shd w:val="clear" w:color="auto" w:fill="auto"/>
          </w:tcPr>
          <w:p w14:paraId="298DAACF" w14:textId="3A0B6702" w:rsidR="00CB4B77" w:rsidRPr="007B2148" w:rsidRDefault="00FA363E" w:rsidP="00CB4B77">
            <w:pPr>
              <w:spacing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e-mail</w:t>
            </w:r>
          </w:p>
        </w:tc>
        <w:tc>
          <w:tcPr>
            <w:tcW w:w="7357" w:type="dxa"/>
            <w:shd w:val="clear" w:color="auto" w:fill="auto"/>
          </w:tcPr>
          <w:p w14:paraId="3ADE8F22" w14:textId="77777777" w:rsidR="00CB4B77" w:rsidRPr="007B2148" w:rsidRDefault="00CB4B77" w:rsidP="00CB4B77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975C16" w:rsidRPr="007B2148" w14:paraId="4BE21070" w14:textId="77777777" w:rsidTr="00ED36B1">
        <w:trPr>
          <w:trHeight w:val="521"/>
        </w:trPr>
        <w:tc>
          <w:tcPr>
            <w:tcW w:w="2605" w:type="dxa"/>
            <w:shd w:val="clear" w:color="auto" w:fill="auto"/>
          </w:tcPr>
          <w:p w14:paraId="14235A46" w14:textId="21D5D1B4" w:rsidR="004423E4" w:rsidRPr="00833A40" w:rsidRDefault="004423E4" w:rsidP="004423E4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Author </w:t>
            </w:r>
            <w:r w:rsidR="00833A40">
              <w:rPr>
                <w:rFonts w:ascii="Arial" w:eastAsia="Cambria" w:hAnsi="Arial" w:cs="Arial"/>
                <w:lang w:val="en-US"/>
              </w:rPr>
              <w:t>2</w:t>
            </w:r>
          </w:p>
          <w:p w14:paraId="0483EB79" w14:textId="2B4AFA23" w:rsidR="00975C16" w:rsidRPr="007B2148" w:rsidRDefault="004423E4" w:rsidP="004423E4">
            <w:pPr>
              <w:spacing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lang w:val="sr-Cyrl-RS"/>
              </w:rPr>
              <w:t>(</w:t>
            </w:r>
            <w:r>
              <w:rPr>
                <w:rFonts w:ascii="Arial" w:eastAsia="Cambria" w:hAnsi="Arial" w:cs="Arial"/>
                <w:lang w:val="en-US"/>
              </w:rPr>
              <w:t>name, surname</w:t>
            </w:r>
            <w:r>
              <w:rPr>
                <w:rFonts w:ascii="Arial" w:eastAsia="Cambria" w:hAnsi="Arial" w:cs="Arial"/>
                <w:lang w:val="sr-Cyrl-RS"/>
              </w:rPr>
              <w:t>)</w:t>
            </w:r>
          </w:p>
        </w:tc>
        <w:tc>
          <w:tcPr>
            <w:tcW w:w="7357" w:type="dxa"/>
            <w:shd w:val="clear" w:color="auto" w:fill="auto"/>
          </w:tcPr>
          <w:p w14:paraId="53ED2645" w14:textId="77777777" w:rsidR="00975C16" w:rsidRPr="007B2148" w:rsidRDefault="00975C16" w:rsidP="00975C16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975C16" w:rsidRPr="007B2148" w14:paraId="66EF3C62" w14:textId="77777777" w:rsidTr="00ED36B1">
        <w:trPr>
          <w:trHeight w:val="521"/>
        </w:trPr>
        <w:tc>
          <w:tcPr>
            <w:tcW w:w="2605" w:type="dxa"/>
            <w:shd w:val="clear" w:color="auto" w:fill="auto"/>
          </w:tcPr>
          <w:p w14:paraId="76AA937B" w14:textId="0CD21109" w:rsidR="00975C16" w:rsidRPr="007B2148" w:rsidRDefault="004423E4" w:rsidP="00975C16">
            <w:pPr>
              <w:spacing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lang w:val="en-US"/>
              </w:rPr>
              <w:t>Affiliation</w:t>
            </w:r>
          </w:p>
        </w:tc>
        <w:tc>
          <w:tcPr>
            <w:tcW w:w="7357" w:type="dxa"/>
            <w:shd w:val="clear" w:color="auto" w:fill="auto"/>
          </w:tcPr>
          <w:p w14:paraId="08E8D2E4" w14:textId="77777777" w:rsidR="00975C16" w:rsidRPr="007B2148" w:rsidRDefault="00975C16" w:rsidP="00975C16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FA363E" w:rsidRPr="007B2148" w14:paraId="17C0A42D" w14:textId="77777777" w:rsidTr="00ED36B1">
        <w:trPr>
          <w:trHeight w:val="521"/>
        </w:trPr>
        <w:tc>
          <w:tcPr>
            <w:tcW w:w="2605" w:type="dxa"/>
            <w:shd w:val="clear" w:color="auto" w:fill="auto"/>
          </w:tcPr>
          <w:p w14:paraId="0A4890E7" w14:textId="1BCE9B4E" w:rsidR="00FA363E" w:rsidRPr="007B2148" w:rsidRDefault="00FA363E" w:rsidP="00FA363E">
            <w:pPr>
              <w:spacing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e-mail</w:t>
            </w:r>
          </w:p>
        </w:tc>
        <w:tc>
          <w:tcPr>
            <w:tcW w:w="7357" w:type="dxa"/>
            <w:shd w:val="clear" w:color="auto" w:fill="auto"/>
          </w:tcPr>
          <w:p w14:paraId="1CEBA90A" w14:textId="77777777" w:rsidR="00FA363E" w:rsidRPr="007B2148" w:rsidRDefault="00FA363E" w:rsidP="00FA363E">
            <w:pPr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379C921C" w14:textId="056801BF" w:rsidR="00A02F12" w:rsidRDefault="00A02F12" w:rsidP="00A02F12">
      <w:pPr>
        <w:rPr>
          <w:rFonts w:ascii="Arial" w:hAnsi="Arial" w:cs="Arial"/>
          <w:lang w:val="sr-Cyrl-RS"/>
        </w:rPr>
      </w:pPr>
    </w:p>
    <w:sectPr w:rsidR="00A02F12" w:rsidSect="00BC651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41F3" w14:textId="77777777" w:rsidR="001B2937" w:rsidRDefault="001B2937">
      <w:pPr>
        <w:spacing w:after="0" w:line="240" w:lineRule="auto"/>
      </w:pPr>
      <w:r>
        <w:separator/>
      </w:r>
    </w:p>
  </w:endnote>
  <w:endnote w:type="continuationSeparator" w:id="0">
    <w:p w14:paraId="17F1FBDF" w14:textId="77777777" w:rsidR="001B2937" w:rsidRDefault="001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3050" w14:textId="77777777" w:rsidR="001B2937" w:rsidRDefault="001B2937">
      <w:pPr>
        <w:spacing w:after="0" w:line="240" w:lineRule="auto"/>
      </w:pPr>
      <w:r>
        <w:separator/>
      </w:r>
    </w:p>
  </w:footnote>
  <w:footnote w:type="continuationSeparator" w:id="0">
    <w:p w14:paraId="06CAED3A" w14:textId="77777777" w:rsidR="001B2937" w:rsidRDefault="001B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6"/>
      <w:gridCol w:w="6702"/>
      <w:gridCol w:w="1540"/>
    </w:tblGrid>
    <w:tr w:rsidR="00280381" w:rsidRPr="00C66A55" w14:paraId="750AAF4F" w14:textId="77777777" w:rsidTr="00630C0B">
      <w:trPr>
        <w:trHeight w:val="525"/>
      </w:trPr>
      <w:tc>
        <w:tcPr>
          <w:tcW w:w="165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0D47E7E" w14:textId="77777777" w:rsidR="00280381" w:rsidRPr="00C66A55" w:rsidRDefault="00D93246" w:rsidP="00280381">
          <w:pPr>
            <w:pStyle w:val="Header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EF68F2" wp14:editId="1099BE1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930910" cy="895350"/>
                <wp:effectExtent l="0" t="0" r="2540" b="0"/>
                <wp:wrapNone/>
                <wp:docPr id="6" name="Picture 6" descr="C:\Users\Prorektor\Documents\Dokumenta\ZVasic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rektor\Documents\Dokumenta\ZVasic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02" w:type="dxa"/>
          <w:tcBorders>
            <w:left w:val="single" w:sz="8" w:space="0" w:color="auto"/>
            <w:bottom w:val="single" w:sz="4" w:space="0" w:color="auto"/>
          </w:tcBorders>
        </w:tcPr>
        <w:p w14:paraId="1305599B" w14:textId="77777777" w:rsidR="00280381" w:rsidRPr="00B14CE5" w:rsidRDefault="00D93246" w:rsidP="00280381">
          <w:pPr>
            <w:pStyle w:val="Header"/>
            <w:jc w:val="center"/>
            <w:rPr>
              <w:rFonts w:ascii="Cambria" w:hAnsi="Cambria"/>
              <w:b/>
              <w:sz w:val="24"/>
              <w:szCs w:val="24"/>
              <w:lang w:val="sr-Cyrl-CS"/>
            </w:rPr>
          </w:pPr>
          <w:r w:rsidRPr="00B14CE5">
            <w:rPr>
              <w:rFonts w:ascii="Cambria" w:hAnsi="Cambria"/>
              <w:noProof/>
            </w:rPr>
            <w:drawing>
              <wp:anchor distT="0" distB="0" distL="114300" distR="114300" simplePos="0" relativeHeight="251660288" behindDoc="0" locked="0" layoutInCell="1" allowOverlap="1" wp14:anchorId="751F5332" wp14:editId="4DC79E3F">
                <wp:simplePos x="0" y="0"/>
                <wp:positionH relativeFrom="column">
                  <wp:posOffset>4193540</wp:posOffset>
                </wp:positionH>
                <wp:positionV relativeFrom="paragraph">
                  <wp:posOffset>82550</wp:posOffset>
                </wp:positionV>
                <wp:extent cx="920750" cy="906780"/>
                <wp:effectExtent l="0" t="0" r="0" b="762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4CE5">
            <w:rPr>
              <w:rFonts w:ascii="Cambria" w:hAnsi="Cambria"/>
              <w:b/>
              <w:sz w:val="24"/>
              <w:szCs w:val="24"/>
              <w:lang w:val="sr-Cyrl-CS"/>
            </w:rPr>
            <w:t>Република Србија</w:t>
          </w:r>
        </w:p>
        <w:p w14:paraId="4F4B3AC4" w14:textId="77777777" w:rsidR="00280381" w:rsidRPr="00B14CE5" w:rsidRDefault="00D93246" w:rsidP="00280381">
          <w:pPr>
            <w:pStyle w:val="Header"/>
            <w:jc w:val="center"/>
            <w:rPr>
              <w:rFonts w:ascii="Cambria" w:hAnsi="Cambria"/>
              <w:b/>
              <w:lang w:val="sr-Cyrl-CS"/>
            </w:rPr>
          </w:pPr>
          <w:r w:rsidRPr="00B14CE5">
            <w:rPr>
              <w:rFonts w:ascii="Cambria" w:hAnsi="Cambria"/>
              <w:b/>
              <w:lang w:val="sr-Cyrl-CS"/>
            </w:rPr>
            <w:t>УНИВЕРЗИТЕТ У ПРИШТИНИ</w:t>
          </w:r>
          <w:r w:rsidRPr="00B14CE5">
            <w:rPr>
              <w:rFonts w:ascii="Cambria" w:hAnsi="Cambria"/>
              <w:b/>
              <w:lang w:val="ru-RU"/>
            </w:rPr>
            <w:t xml:space="preserve"> – </w:t>
          </w:r>
          <w:r w:rsidRPr="00B14CE5">
            <w:rPr>
              <w:rFonts w:ascii="Cambria" w:hAnsi="Cambria"/>
              <w:b/>
              <w:lang w:val="sr-Cyrl-CS"/>
            </w:rPr>
            <w:t xml:space="preserve">КОСОВСКА МИТРОВИЦА </w:t>
          </w:r>
        </w:p>
        <w:p w14:paraId="141A5888" w14:textId="77777777" w:rsidR="00280381" w:rsidRPr="00B14CE5" w:rsidRDefault="00D93246" w:rsidP="00280381">
          <w:pPr>
            <w:pStyle w:val="Header"/>
            <w:jc w:val="center"/>
            <w:rPr>
              <w:rFonts w:ascii="Cambria" w:hAnsi="Cambria"/>
              <w:sz w:val="28"/>
              <w:szCs w:val="28"/>
              <w:lang w:val="sr-Cyrl-CS"/>
            </w:rPr>
          </w:pPr>
          <w:r w:rsidRPr="00B14CE5">
            <w:rPr>
              <w:rFonts w:ascii="Cambria" w:hAnsi="Cambria"/>
              <w:sz w:val="28"/>
              <w:szCs w:val="28"/>
              <w:lang w:val="sr-Cyrl-CS"/>
            </w:rPr>
            <w:t>УЧИТЕЉСКИ ФАКУЛТЕТ У ПРИЗРЕНУ</w:t>
          </w:r>
        </w:p>
        <w:p w14:paraId="51C31F63" w14:textId="77777777" w:rsidR="00280381" w:rsidRPr="00B14CE5" w:rsidRDefault="00D93246" w:rsidP="00280381">
          <w:pPr>
            <w:pStyle w:val="Header"/>
            <w:jc w:val="center"/>
            <w:rPr>
              <w:rFonts w:ascii="Cambria" w:hAnsi="Cambria"/>
              <w:b/>
              <w:lang w:val="sr-Cyrl-CS"/>
            </w:rPr>
          </w:pPr>
          <w:r w:rsidRPr="00B14CE5">
            <w:rPr>
              <w:rFonts w:ascii="Cambria" w:hAnsi="Cambria"/>
              <w:b/>
              <w:sz w:val="20"/>
              <w:lang w:val="sr-Cyrl-CS"/>
            </w:rPr>
            <w:t>Немањина б</w:t>
          </w:r>
          <w:r w:rsidRPr="00B14CE5">
            <w:rPr>
              <w:rFonts w:ascii="Cambria" w:hAnsi="Cambria"/>
              <w:b/>
              <w:sz w:val="20"/>
            </w:rPr>
            <w:t>.</w:t>
          </w:r>
          <w:r w:rsidRPr="00B14CE5">
            <w:rPr>
              <w:rFonts w:ascii="Cambria" w:hAnsi="Cambria"/>
              <w:b/>
              <w:sz w:val="20"/>
              <w:lang w:val="sr-Cyrl-CS"/>
            </w:rPr>
            <w:t>б</w:t>
          </w:r>
          <w:r w:rsidRPr="00B14CE5">
            <w:rPr>
              <w:rFonts w:ascii="Cambria" w:hAnsi="Cambria"/>
              <w:b/>
              <w:sz w:val="20"/>
            </w:rPr>
            <w:t>.</w:t>
          </w:r>
          <w:r w:rsidRPr="00B14CE5">
            <w:rPr>
              <w:rFonts w:ascii="Cambria" w:hAnsi="Cambria"/>
              <w:b/>
              <w:sz w:val="20"/>
              <w:lang w:val="sr-Cyrl-CS"/>
            </w:rPr>
            <w:t>, 38218 ЛЕПОСАВИЋ</w:t>
          </w:r>
        </w:p>
      </w:tc>
      <w:tc>
        <w:tcPr>
          <w:tcW w:w="1540" w:type="dxa"/>
          <w:vMerge w:val="restart"/>
        </w:tcPr>
        <w:p w14:paraId="45980BD4" w14:textId="77777777" w:rsidR="00280381" w:rsidRPr="00C66A55" w:rsidRDefault="001B2937" w:rsidP="00280381">
          <w:pPr>
            <w:pStyle w:val="Header"/>
            <w:jc w:val="center"/>
            <w:rPr>
              <w:rFonts w:ascii="Times New Roman" w:hAnsi="Times New Roman"/>
              <w:lang w:val="sr-Cyrl-CS"/>
            </w:rPr>
          </w:pPr>
        </w:p>
      </w:tc>
    </w:tr>
    <w:tr w:rsidR="00280381" w:rsidRPr="00F80658" w14:paraId="525BE1E5" w14:textId="77777777" w:rsidTr="00630C0B">
      <w:trPr>
        <w:trHeight w:val="266"/>
      </w:trPr>
      <w:tc>
        <w:tcPr>
          <w:tcW w:w="165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5F46E19" w14:textId="77777777" w:rsidR="00280381" w:rsidRPr="00C66A55" w:rsidRDefault="001B2937" w:rsidP="00280381">
          <w:pPr>
            <w:pStyle w:val="Header"/>
          </w:pPr>
        </w:p>
      </w:tc>
      <w:tc>
        <w:tcPr>
          <w:tcW w:w="6702" w:type="dxa"/>
          <w:tcBorders>
            <w:top w:val="single" w:sz="4" w:space="0" w:color="auto"/>
            <w:left w:val="single" w:sz="8" w:space="0" w:color="auto"/>
          </w:tcBorders>
          <w:shd w:val="clear" w:color="auto" w:fill="CCFFFF"/>
        </w:tcPr>
        <w:p w14:paraId="7D308D6B" w14:textId="77777777" w:rsidR="00280381" w:rsidRPr="00B14CE5" w:rsidRDefault="00D93246" w:rsidP="00280381">
          <w:pPr>
            <w:pStyle w:val="Header"/>
            <w:jc w:val="center"/>
            <w:rPr>
              <w:rFonts w:ascii="Cambria" w:hAnsi="Cambria"/>
              <w:b/>
            </w:rPr>
          </w:pPr>
          <w:r w:rsidRPr="00B14CE5">
            <w:rPr>
              <w:rFonts w:ascii="Cambria" w:hAnsi="Cambria"/>
            </w:rPr>
            <w:t xml:space="preserve">e-mail: </w:t>
          </w:r>
          <w:hyperlink r:id="rId3" w:history="1">
            <w:r w:rsidRPr="00B14CE5">
              <w:rPr>
                <w:rStyle w:val="Hyperlink"/>
                <w:rFonts w:ascii="Cambria" w:hAnsi="Cambria"/>
              </w:rPr>
              <w:t>ufp@pr.ac.rs</w:t>
            </w:r>
          </w:hyperlink>
          <w:r w:rsidRPr="00B14CE5">
            <w:rPr>
              <w:rFonts w:ascii="Cambria" w:hAnsi="Cambria"/>
            </w:rPr>
            <w:t xml:space="preserve">, web: </w:t>
          </w:r>
          <w:hyperlink r:id="rId4" w:history="1">
            <w:r w:rsidRPr="00B14CE5">
              <w:rPr>
                <w:rStyle w:val="Hyperlink"/>
                <w:rFonts w:ascii="Cambria" w:hAnsi="Cambria"/>
              </w:rPr>
              <w:t>www.uf-pz.net</w:t>
            </w:r>
          </w:hyperlink>
          <w:r w:rsidRPr="00B14CE5">
            <w:rPr>
              <w:rFonts w:ascii="Cambria" w:hAnsi="Cambria"/>
              <w:b/>
            </w:rPr>
            <w:t xml:space="preserve"> </w:t>
          </w:r>
        </w:p>
        <w:p w14:paraId="4AAE47FE" w14:textId="77777777" w:rsidR="00280381" w:rsidRPr="00B14CE5" w:rsidRDefault="00D93246" w:rsidP="00280381">
          <w:pPr>
            <w:pStyle w:val="Header"/>
            <w:jc w:val="center"/>
            <w:rPr>
              <w:rFonts w:ascii="Cambria" w:hAnsi="Cambria"/>
              <w:lang w:val="sr-Cyrl-CS"/>
            </w:rPr>
          </w:pPr>
          <w:r w:rsidRPr="00B14CE5">
            <w:rPr>
              <w:rFonts w:ascii="Cambria" w:hAnsi="Cambria"/>
              <w:lang w:val="sr-Cyrl-CS"/>
            </w:rPr>
            <w:t xml:space="preserve">Тел/факс: (+381) 28 84 164 </w:t>
          </w:r>
        </w:p>
      </w:tc>
      <w:tc>
        <w:tcPr>
          <w:tcW w:w="1540" w:type="dxa"/>
          <w:vMerge/>
        </w:tcPr>
        <w:p w14:paraId="1B0CBA83" w14:textId="77777777" w:rsidR="00280381" w:rsidRPr="00F80658" w:rsidRDefault="001B2937" w:rsidP="00280381">
          <w:pPr>
            <w:pStyle w:val="Header"/>
          </w:pPr>
        </w:p>
      </w:tc>
    </w:tr>
  </w:tbl>
  <w:p w14:paraId="29F5F1C6" w14:textId="77777777" w:rsidR="00280381" w:rsidRDefault="001B2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D7F"/>
    <w:multiLevelType w:val="hybridMultilevel"/>
    <w:tmpl w:val="2DAEE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4A620E"/>
    <w:multiLevelType w:val="hybridMultilevel"/>
    <w:tmpl w:val="F146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15F"/>
    <w:multiLevelType w:val="multilevel"/>
    <w:tmpl w:val="7C44A8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64A5B"/>
    <w:multiLevelType w:val="hybridMultilevel"/>
    <w:tmpl w:val="B8CE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85"/>
    <w:rsid w:val="001807C4"/>
    <w:rsid w:val="00191FA7"/>
    <w:rsid w:val="001B2937"/>
    <w:rsid w:val="001C0DAC"/>
    <w:rsid w:val="001C6EB2"/>
    <w:rsid w:val="00277F6D"/>
    <w:rsid w:val="003E2478"/>
    <w:rsid w:val="004423E4"/>
    <w:rsid w:val="004E4E3E"/>
    <w:rsid w:val="006167FF"/>
    <w:rsid w:val="00657D91"/>
    <w:rsid w:val="006618C6"/>
    <w:rsid w:val="00696BEF"/>
    <w:rsid w:val="006C4864"/>
    <w:rsid w:val="006C54F8"/>
    <w:rsid w:val="007B2148"/>
    <w:rsid w:val="007E629C"/>
    <w:rsid w:val="008072C4"/>
    <w:rsid w:val="00833A40"/>
    <w:rsid w:val="00867098"/>
    <w:rsid w:val="009726F2"/>
    <w:rsid w:val="00975C16"/>
    <w:rsid w:val="009A4B75"/>
    <w:rsid w:val="009B6661"/>
    <w:rsid w:val="00A02F12"/>
    <w:rsid w:val="00A46A55"/>
    <w:rsid w:val="00AB5086"/>
    <w:rsid w:val="00BB3D6B"/>
    <w:rsid w:val="00C60D9A"/>
    <w:rsid w:val="00CA31E3"/>
    <w:rsid w:val="00CB4B77"/>
    <w:rsid w:val="00D93246"/>
    <w:rsid w:val="00E71910"/>
    <w:rsid w:val="00E93EE5"/>
    <w:rsid w:val="00EC6BB6"/>
    <w:rsid w:val="00ED36B1"/>
    <w:rsid w:val="00FA2064"/>
    <w:rsid w:val="00FA363E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9EDD"/>
  <w15:chartTrackingRefBased/>
  <w15:docId w15:val="{0700C057-335D-4271-B9BA-D09FC733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2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p@pr.ac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uf-pz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Randjelović</dc:creator>
  <cp:keywords/>
  <dc:description/>
  <cp:lastModifiedBy>Branislav Randjelović</cp:lastModifiedBy>
  <cp:revision>12</cp:revision>
  <cp:lastPrinted>2022-01-31T15:22:00Z</cp:lastPrinted>
  <dcterms:created xsi:type="dcterms:W3CDTF">2022-01-31T20:48:00Z</dcterms:created>
  <dcterms:modified xsi:type="dcterms:W3CDTF">2022-01-31T20:52:00Z</dcterms:modified>
</cp:coreProperties>
</file>